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25" w:type="pc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643"/>
        <w:gridCol w:w="1360"/>
        <w:gridCol w:w="1542"/>
        <w:gridCol w:w="2396"/>
        <w:gridCol w:w="873"/>
        <w:gridCol w:w="1360"/>
        <w:gridCol w:w="2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/>
              </w:rPr>
              <w:t>附件</w:t>
            </w:r>
            <w:r>
              <w:rPr>
                <w:rStyle w:val="5"/>
                <w:rFonts w:eastAsia="方正黑体_GBK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Style w:val="6"/>
              </w:rPr>
              <w:t>202</w:t>
            </w:r>
            <w:r>
              <w:rPr>
                <w:rStyle w:val="6"/>
                <w:rFonts w:hint="eastAsia"/>
                <w:lang w:val="en-US" w:eastAsia="zh-CN"/>
              </w:rPr>
              <w:t>6</w:t>
            </w:r>
            <w:r>
              <w:rPr>
                <w:rStyle w:val="7"/>
                <w:rFonts w:hint="eastAsia"/>
              </w:rPr>
              <w:t>年锡山区总工会菜单式培训课堂服务报价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报价单位：年月日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/>
              </w:rPr>
              <w:t>培训类别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学时（</w:t>
            </w:r>
            <w:r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  <w:t>45</w:t>
            </w:r>
          </w:p>
          <w:p>
            <w:pPr>
              <w:widowControl/>
              <w:spacing w:line="360" w:lineRule="exact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分钟</w:t>
            </w:r>
            <w:r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学时）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课时费用（元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堂）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耗材费用（元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堂）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其他费用（需注明清楚具体费用）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/>
              </w:rPr>
              <w:t>建议堂数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/>
              </w:rPr>
              <w:t>合计</w:t>
            </w:r>
            <w:r>
              <w:rPr>
                <w:rStyle w:val="9"/>
              </w:rPr>
              <w:t>(</w:t>
            </w:r>
            <w:r>
              <w:rPr>
                <w:rStyle w:val="9"/>
                <w:rFonts w:hint="eastAsia"/>
              </w:rPr>
              <w:t>元</w:t>
            </w:r>
            <w:r>
              <w:rPr>
                <w:rStyle w:val="9"/>
              </w:rPr>
              <w:t>)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思想政治类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劳模精神类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安全生产类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通用管理类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办公系列类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生活艺术类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健康生活类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生活管理类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8"/>
                <w:rFonts w:cs="Times New Roman"/>
              </w:rPr>
            </w:pPr>
            <w:r>
              <w:rPr>
                <w:rStyle w:val="8"/>
                <w:rFonts w:hint="eastAsia"/>
              </w:rPr>
              <w:t>其他类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</w:rPr>
              <w:t>(</w:t>
            </w:r>
            <w:r>
              <w:rPr>
                <w:rStyle w:val="8"/>
                <w:rFonts w:hint="eastAsia"/>
              </w:rPr>
              <w:t>社保知识等</w:t>
            </w:r>
            <w:r>
              <w:rPr>
                <w:rStyle w:val="8"/>
              </w:rPr>
              <w:t>)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总计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cs="Times New Roman"/>
        </w:rPr>
      </w:pPr>
      <w:bookmarkStart w:id="0" w:name="_GoBack"/>
      <w:bookmarkEnd w:id="0"/>
    </w:p>
    <w:sectPr>
      <w:pgSz w:w="16838" w:h="11906" w:orient="landscape"/>
      <w:pgMar w:top="1417" w:right="1587" w:bottom="1417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5NGVjYjQwZGUyM2MwYzk1NjY1MmRhMWE5MWY3Y2YifQ=="/>
    <w:docVar w:name="KSO_WPS_MARK_KEY" w:val="4248bc36-fecf-4da4-8821-f88fb858412c"/>
  </w:docVars>
  <w:rsids>
    <w:rsidRoot w:val="276471E7"/>
    <w:rsid w:val="001E554C"/>
    <w:rsid w:val="00211344"/>
    <w:rsid w:val="0025728F"/>
    <w:rsid w:val="00314048"/>
    <w:rsid w:val="00405FB3"/>
    <w:rsid w:val="009E1C99"/>
    <w:rsid w:val="00C14648"/>
    <w:rsid w:val="00CC7083"/>
    <w:rsid w:val="00D07D89"/>
    <w:rsid w:val="00E71C80"/>
    <w:rsid w:val="00F20FA3"/>
    <w:rsid w:val="276471E7"/>
    <w:rsid w:val="5AE43578"/>
    <w:rsid w:val="5AEB2A3B"/>
    <w:rsid w:val="5FDB32F7"/>
    <w:rsid w:val="74774CE3"/>
    <w:rsid w:val="769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99"/>
    <w:rPr>
      <w:rFonts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5">
    <w:name w:val="font71"/>
    <w:basedOn w:val="3"/>
    <w:qFormat/>
    <w:uiPriority w:val="99"/>
    <w:rPr>
      <w:rFonts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41"/>
    <w:basedOn w:val="3"/>
    <w:qFormat/>
    <w:uiPriority w:val="99"/>
    <w:rPr>
      <w:rFonts w:ascii="Times New Roman" w:hAnsi="Times New Roman" w:cs="Times New Roman"/>
      <w:color w:val="000000"/>
      <w:sz w:val="44"/>
      <w:szCs w:val="44"/>
      <w:u w:val="none"/>
    </w:rPr>
  </w:style>
  <w:style w:type="character" w:customStyle="1" w:styleId="7">
    <w:name w:val="font81"/>
    <w:basedOn w:val="3"/>
    <w:qFormat/>
    <w:uiPriority w:val="99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8">
    <w:name w:val="font51"/>
    <w:basedOn w:val="3"/>
    <w:qFormat/>
    <w:uiPriority w:val="99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9">
    <w:name w:val="font31"/>
    <w:basedOn w:val="3"/>
    <w:qFormat/>
    <w:uiPriority w:val="99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0">
    <w:name w:val="font61"/>
    <w:basedOn w:val="3"/>
    <w:qFormat/>
    <w:uiPriority w:val="99"/>
    <w:rPr>
      <w:rFonts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177</Words>
  <Characters>185</Characters>
  <Lines>0</Lines>
  <Paragraphs>0</Paragraphs>
  <TotalTime>1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2025-06-09T07:36:00Z</dcterms:created>
  <dc:creator>D7</dc:creator>
  <cp:lastModifiedBy>wps</cp:lastModifiedBy>
  <dcterms:modified xsi:type="dcterms:W3CDTF">2026-05-29T06:10:02Z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DA60504B3A39492CBEB5DD2493C46C0E_11</vt:lpwstr>
  </property>
</Properties>
</file>